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F9" w:rsidRPr="003E1CF9" w:rsidRDefault="002043E5" w:rsidP="003E1CF9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-514350</wp:posOffset>
            </wp:positionV>
            <wp:extent cx="7090410" cy="9982200"/>
            <wp:effectExtent l="19050" t="0" r="0" b="0"/>
            <wp:wrapNone/>
            <wp:docPr id="1" name="Рисунок 1" descr="D:\1ШКОЛА\Консультации учителя и на  сайт\ВКЛАДКА НА САЙТЕ\Документация логопедического пункт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ШКОЛА\Консультации учителя и на  сайт\ВКЛАДКА НА САЙТЕ\Документация логопедического пункта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47" r="1330" b="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39" w:rsidRPr="003E1CF9">
        <w:rPr>
          <w:rFonts w:ascii="Times New Roman" w:hAnsi="Times New Roman"/>
          <w:sz w:val="20"/>
          <w:szCs w:val="20"/>
        </w:rPr>
        <w:fldChar w:fldCharType="begin"/>
      </w:r>
      <w:r w:rsidR="003E1CF9" w:rsidRPr="003E1CF9">
        <w:rPr>
          <w:rFonts w:ascii="Times New Roman" w:hAnsi="Times New Roman"/>
          <w:sz w:val="20"/>
          <w:szCs w:val="20"/>
        </w:rPr>
        <w:instrText xml:space="preserve"> HYPERLINK "http://leon-58.edu-penza.ru/" </w:instrText>
      </w:r>
      <w:r w:rsidR="00B10739" w:rsidRPr="003E1CF9">
        <w:rPr>
          <w:rFonts w:ascii="Times New Roman" w:hAnsi="Times New Roman"/>
          <w:sz w:val="20"/>
          <w:szCs w:val="20"/>
        </w:rPr>
        <w:fldChar w:fldCharType="separate"/>
      </w:r>
      <w:r w:rsidR="003E1CF9" w:rsidRPr="003E1CF9">
        <w:rPr>
          <w:rFonts w:ascii="Times New Roman" w:hAnsi="Times New Roman"/>
          <w:bCs/>
          <w:sz w:val="20"/>
          <w:szCs w:val="20"/>
          <w:shd w:val="clear" w:color="auto" w:fill="FFFFFF"/>
        </w:rPr>
        <w:t>МУНИЦИПАЛЬНОЕ ОБЩЕОБРАЗОВАТЕЛЬНОЕ БЮДЖЕТНОЕ УЧРЕЖДЕНИЕ</w:t>
      </w:r>
    </w:p>
    <w:p w:rsidR="003E1CF9" w:rsidRPr="003E1CF9" w:rsidRDefault="003E1CF9" w:rsidP="003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E1CF9">
        <w:rPr>
          <w:rFonts w:ascii="Times New Roman" w:hAnsi="Times New Roman"/>
          <w:sz w:val="20"/>
          <w:szCs w:val="20"/>
        </w:rPr>
        <w:t xml:space="preserve">средняя общеобразовательная школа ст. </w:t>
      </w:r>
      <w:proofErr w:type="spellStart"/>
      <w:r w:rsidRPr="003E1CF9">
        <w:rPr>
          <w:rFonts w:ascii="Times New Roman" w:hAnsi="Times New Roman"/>
          <w:sz w:val="20"/>
          <w:szCs w:val="20"/>
        </w:rPr>
        <w:t>Леонидовка</w:t>
      </w:r>
      <w:proofErr w:type="spellEnd"/>
      <w:r w:rsidR="00B10739" w:rsidRPr="003E1CF9">
        <w:rPr>
          <w:rFonts w:ascii="Times New Roman" w:hAnsi="Times New Roman"/>
          <w:sz w:val="20"/>
          <w:szCs w:val="20"/>
        </w:rPr>
        <w:fldChar w:fldCharType="end"/>
      </w:r>
      <w:r w:rsidRPr="003E1CF9">
        <w:rPr>
          <w:rFonts w:ascii="Times New Roman" w:hAnsi="Times New Roman"/>
          <w:sz w:val="20"/>
          <w:szCs w:val="20"/>
        </w:rPr>
        <w:t xml:space="preserve"> Пензенского района Пензенской области</w:t>
      </w:r>
    </w:p>
    <w:p w:rsidR="003E1CF9" w:rsidRPr="003E1CF9" w:rsidRDefault="003E1CF9" w:rsidP="003E1C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E1CF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3E1CF9" w:rsidRPr="003E1CF9" w:rsidRDefault="00B10739" w:rsidP="003E1CF9">
      <w:pPr>
        <w:tabs>
          <w:tab w:val="left" w:pos="5245"/>
          <w:tab w:val="left" w:pos="9072"/>
        </w:tabs>
        <w:autoSpaceDE w:val="0"/>
        <w:autoSpaceDN w:val="0"/>
        <w:adjustRightInd w:val="0"/>
        <w:ind w:left="5245" w:right="283" w:firstLine="297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pict>
          <v:rect id="_x0000_s1026" style="position:absolute;left:0;text-align:left;margin-left:26.1pt;margin-top:4.9pt;width:171.6pt;height:79.8pt;z-index:251658240" stroked="f">
            <v:textbox>
              <w:txbxContent>
                <w:p w:rsidR="0098615C" w:rsidRPr="0098615C" w:rsidRDefault="0098615C" w:rsidP="009861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  <w:p w:rsidR="0098615C" w:rsidRDefault="0098615C" w:rsidP="009861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Зам</w:t>
                  </w:r>
                  <w:proofErr w:type="gramStart"/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.д</w:t>
                  </w:r>
                  <w:proofErr w:type="gramEnd"/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иректора по УВР</w:t>
                  </w:r>
                </w:p>
                <w:p w:rsidR="00E47D48" w:rsidRPr="0098615C" w:rsidRDefault="00E47D48" w:rsidP="009861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C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МБОУ СОШ ст. </w:t>
                  </w:r>
                  <w:proofErr w:type="spellStart"/>
                  <w:r w:rsidRPr="003E1C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Леонидовка</w:t>
                  </w:r>
                  <w:proofErr w:type="spellEnd"/>
                </w:p>
                <w:p w:rsidR="0098615C" w:rsidRPr="0098615C" w:rsidRDefault="0098615C" w:rsidP="009861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___________ /</w:t>
                  </w:r>
                  <w:proofErr w:type="spellStart"/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Е.О.Вождаева</w:t>
                  </w:r>
                  <w:proofErr w:type="spellEnd"/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</w:p>
                <w:p w:rsidR="0098615C" w:rsidRPr="0098615C" w:rsidRDefault="0098615C" w:rsidP="009861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615C">
                    <w:rPr>
                      <w:rFonts w:ascii="Times New Roman" w:hAnsi="Times New Roman"/>
                      <w:sz w:val="20"/>
                      <w:szCs w:val="20"/>
                    </w:rPr>
                    <w:t>«____»________________2020 г.</w:t>
                  </w:r>
                </w:p>
              </w:txbxContent>
            </v:textbox>
          </v:rect>
        </w:pict>
      </w:r>
      <w:r w:rsidR="003E1CF9" w:rsidRPr="003E1CF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Директор </w:t>
      </w:r>
      <w:r w:rsidR="003E1CF9" w:rsidRPr="003E1CF9">
        <w:rPr>
          <w:rFonts w:ascii="Times New Roman" w:hAnsi="Times New Roman"/>
          <w:color w:val="000000"/>
          <w:sz w:val="20"/>
          <w:szCs w:val="20"/>
        </w:rPr>
        <w:t xml:space="preserve">МБОУ СОШ ст. </w:t>
      </w:r>
      <w:proofErr w:type="spellStart"/>
      <w:r w:rsidR="003E1CF9" w:rsidRPr="003E1CF9">
        <w:rPr>
          <w:rFonts w:ascii="Times New Roman" w:hAnsi="Times New Roman"/>
          <w:color w:val="000000"/>
          <w:sz w:val="20"/>
          <w:szCs w:val="20"/>
        </w:rPr>
        <w:t>Леонидовка</w:t>
      </w:r>
      <w:proofErr w:type="spellEnd"/>
      <w:r w:rsidR="003E1CF9" w:rsidRPr="003E1CF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________________ /Н.Д.Веселова/   </w:t>
      </w:r>
    </w:p>
    <w:p w:rsidR="00DE4BFC" w:rsidRDefault="003E1CF9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 w:rsidRPr="003E1CF9">
        <w:rPr>
          <w:rFonts w:ascii="Times New Roman" w:hAnsi="Times New Roman"/>
          <w:bCs/>
          <w:sz w:val="20"/>
          <w:szCs w:val="20"/>
        </w:rPr>
        <w:t xml:space="preserve"> «____»___________________2020 г.</w:t>
      </w:r>
    </w:p>
    <w:p w:rsidR="003E1CF9" w:rsidRDefault="003E1CF9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3E1CF9" w:rsidRDefault="003E1CF9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3E1CF9" w:rsidRDefault="003E1CF9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bCs/>
          <w:sz w:val="20"/>
          <w:szCs w:val="20"/>
        </w:rPr>
      </w:pPr>
    </w:p>
    <w:p w:rsidR="00DA6F40" w:rsidRPr="003E1CF9" w:rsidRDefault="00DA6F40" w:rsidP="003E1CF9">
      <w:pPr>
        <w:shd w:val="clear" w:color="auto" w:fill="FFFFFF"/>
        <w:tabs>
          <w:tab w:val="left" w:pos="5245"/>
          <w:tab w:val="left" w:pos="9072"/>
        </w:tabs>
        <w:spacing w:after="0" w:line="240" w:lineRule="auto"/>
        <w:ind w:left="550" w:right="283" w:firstLine="2977"/>
        <w:rPr>
          <w:rFonts w:ascii="Times New Roman" w:hAnsi="Times New Roman"/>
          <w:i/>
          <w:sz w:val="20"/>
          <w:szCs w:val="20"/>
        </w:rPr>
      </w:pPr>
    </w:p>
    <w:p w:rsidR="00DE4BFC" w:rsidRPr="003E1CF9" w:rsidRDefault="00DE4BFC" w:rsidP="00DE4BF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4BFC" w:rsidRDefault="0098615C" w:rsidP="00DA6F40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>
        <w:rPr>
          <w:rFonts w:ascii="Times New Roman" w:hAnsi="Times New Roman"/>
          <w:b/>
          <w:i/>
          <w:color w:val="000000"/>
          <w:sz w:val="56"/>
          <w:szCs w:val="56"/>
        </w:rPr>
        <w:t>Годовой</w:t>
      </w:r>
      <w:r w:rsidR="00DE4BFC">
        <w:rPr>
          <w:rFonts w:ascii="Times New Roman" w:hAnsi="Times New Roman"/>
          <w:b/>
          <w:i/>
          <w:color w:val="000000"/>
          <w:sz w:val="56"/>
          <w:szCs w:val="56"/>
        </w:rPr>
        <w:t xml:space="preserve"> план работы</w:t>
      </w:r>
    </w:p>
    <w:p w:rsidR="00DA6F40" w:rsidRDefault="00DA6F40" w:rsidP="00DA6F40">
      <w:pPr>
        <w:shd w:val="clear" w:color="auto" w:fill="FFFFFF"/>
        <w:tabs>
          <w:tab w:val="right" w:pos="9096"/>
        </w:tabs>
        <w:spacing w:after="0" w:line="360" w:lineRule="auto"/>
        <w:ind w:left="55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учителя-логопеда</w:t>
      </w:r>
    </w:p>
    <w:p w:rsidR="0098615C" w:rsidRDefault="00DA6F40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Александровой Е.В.</w:t>
      </w:r>
    </w:p>
    <w:p w:rsidR="0098615C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E47D48" w:rsidRDefault="00E47D48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98615C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E47D48" w:rsidRPr="00E47D48" w:rsidRDefault="00E47D48" w:rsidP="00E47D48">
      <w:pPr>
        <w:spacing w:after="0" w:line="240" w:lineRule="auto"/>
        <w:ind w:left="57" w:right="57" w:hanging="57"/>
        <w:jc w:val="both"/>
        <w:rPr>
          <w:rFonts w:ascii="Times New Roman" w:hAnsi="Times New Roman"/>
          <w:bCs/>
          <w:sz w:val="24"/>
          <w:szCs w:val="24"/>
        </w:rPr>
      </w:pPr>
      <w:r w:rsidRPr="00E47D48">
        <w:rPr>
          <w:rFonts w:ascii="Times New Roman" w:hAnsi="Times New Roman"/>
          <w:bCs/>
          <w:sz w:val="24"/>
          <w:szCs w:val="24"/>
        </w:rPr>
        <w:t>Одобрено</w:t>
      </w:r>
    </w:p>
    <w:p w:rsidR="00E47D48" w:rsidRPr="00E47D48" w:rsidRDefault="00E47D48" w:rsidP="00E47D48">
      <w:pPr>
        <w:spacing w:after="0" w:line="240" w:lineRule="auto"/>
        <w:ind w:left="57" w:right="57" w:hanging="57"/>
        <w:jc w:val="both"/>
        <w:rPr>
          <w:rFonts w:ascii="Times New Roman" w:hAnsi="Times New Roman"/>
          <w:bCs/>
          <w:sz w:val="24"/>
          <w:szCs w:val="24"/>
        </w:rPr>
      </w:pPr>
      <w:r w:rsidRPr="00E47D48">
        <w:rPr>
          <w:rFonts w:ascii="Times New Roman" w:hAnsi="Times New Roman"/>
          <w:bCs/>
          <w:sz w:val="24"/>
          <w:szCs w:val="24"/>
        </w:rPr>
        <w:t xml:space="preserve">Решением педагогического совета МБОУ СОШ </w:t>
      </w:r>
      <w:proofErr w:type="spellStart"/>
      <w:r w:rsidRPr="00E47D48">
        <w:rPr>
          <w:rFonts w:ascii="Times New Roman" w:hAnsi="Times New Roman"/>
          <w:bCs/>
          <w:sz w:val="24"/>
          <w:szCs w:val="24"/>
        </w:rPr>
        <w:t>ст</w:t>
      </w:r>
      <w:proofErr w:type="gramStart"/>
      <w:r w:rsidRPr="00E47D48">
        <w:rPr>
          <w:rFonts w:ascii="Times New Roman" w:hAnsi="Times New Roman"/>
          <w:bCs/>
          <w:sz w:val="24"/>
          <w:szCs w:val="24"/>
        </w:rPr>
        <w:t>.Л</w:t>
      </w:r>
      <w:proofErr w:type="gramEnd"/>
      <w:r w:rsidRPr="00E47D48">
        <w:rPr>
          <w:rFonts w:ascii="Times New Roman" w:hAnsi="Times New Roman"/>
          <w:bCs/>
          <w:sz w:val="24"/>
          <w:szCs w:val="24"/>
        </w:rPr>
        <w:t>еонидовка</w:t>
      </w:r>
      <w:proofErr w:type="spellEnd"/>
    </w:p>
    <w:p w:rsidR="00E47D48" w:rsidRPr="00E47D48" w:rsidRDefault="00E47D48" w:rsidP="00E47D48">
      <w:pPr>
        <w:shd w:val="clear" w:color="auto" w:fill="FFFFFF" w:themeFill="background1"/>
        <w:spacing w:after="0" w:line="240" w:lineRule="auto"/>
        <w:ind w:left="57" w:right="57" w:hanging="57"/>
        <w:jc w:val="both"/>
        <w:rPr>
          <w:rFonts w:ascii="Times New Roman" w:hAnsi="Times New Roman"/>
          <w:bCs/>
          <w:sz w:val="24"/>
          <w:szCs w:val="24"/>
        </w:rPr>
      </w:pPr>
      <w:r w:rsidRPr="00E47D48">
        <w:rPr>
          <w:rFonts w:ascii="Times New Roman" w:hAnsi="Times New Roman"/>
          <w:bCs/>
          <w:sz w:val="24"/>
          <w:szCs w:val="24"/>
        </w:rPr>
        <w:t>Протокол № ___ от  24 августа 2020 г.</w:t>
      </w:r>
    </w:p>
    <w:p w:rsidR="0098615C" w:rsidRDefault="0098615C" w:rsidP="00E47D48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98615C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98615C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98615C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DA6F40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</w:t>
      </w:r>
    </w:p>
    <w:p w:rsidR="0098615C" w:rsidRPr="0098615C" w:rsidRDefault="0098615C" w:rsidP="00DA6F40">
      <w:pPr>
        <w:spacing w:after="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615C">
        <w:rPr>
          <w:rFonts w:ascii="Times New Roman" w:hAnsi="Times New Roman"/>
          <w:b/>
          <w:i/>
          <w:color w:val="000000"/>
          <w:sz w:val="28"/>
          <w:szCs w:val="28"/>
        </w:rPr>
        <w:t xml:space="preserve">2020-2021 </w:t>
      </w:r>
      <w:proofErr w:type="spellStart"/>
      <w:r w:rsidRPr="0098615C">
        <w:rPr>
          <w:rFonts w:ascii="Times New Roman" w:hAnsi="Times New Roman"/>
          <w:b/>
          <w:i/>
          <w:color w:val="000000"/>
          <w:sz w:val="28"/>
          <w:szCs w:val="28"/>
        </w:rPr>
        <w:t>уч.г</w:t>
      </w:r>
      <w:proofErr w:type="spellEnd"/>
      <w:r w:rsidRPr="0098615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DE4BFC" w:rsidRDefault="00DE4BFC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E1CF9">
        <w:rPr>
          <w:rFonts w:ascii="Times New Roman" w:hAnsi="Times New Roman" w:cs="Times New Roman"/>
          <w:sz w:val="28"/>
          <w:szCs w:val="28"/>
        </w:rPr>
        <w:t xml:space="preserve"> Своевременное выявление и оказание помощи </w:t>
      </w:r>
      <w:proofErr w:type="gramStart"/>
      <w:r w:rsidRPr="003E1C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E1CF9">
        <w:rPr>
          <w:rFonts w:ascii="Times New Roman" w:hAnsi="Times New Roman" w:cs="Times New Roman"/>
          <w:sz w:val="28"/>
          <w:szCs w:val="28"/>
        </w:rPr>
        <w:t>, имеющим нарушения устной и письменной речи.</w:t>
      </w:r>
    </w:p>
    <w:p w:rsidR="00DA6F40" w:rsidRPr="003E1CF9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F40" w:rsidRPr="00DA6F40" w:rsidRDefault="00DA6F40" w:rsidP="00DA6F40">
      <w:pPr>
        <w:pStyle w:val="msolistparagraph0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A6F40">
        <w:rPr>
          <w:rFonts w:ascii="Times New Roman" w:hAnsi="Times New Roman" w:cs="Times New Roman"/>
          <w:sz w:val="28"/>
          <w:szCs w:val="28"/>
        </w:rPr>
        <w:t xml:space="preserve">Диагностика и анализ  уровня развития речевой деятельности (устной и письменной речи)  </w:t>
      </w:r>
      <w:proofErr w:type="gramStart"/>
      <w:r w:rsidRPr="00DA6F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F40">
        <w:rPr>
          <w:rFonts w:ascii="Times New Roman" w:hAnsi="Times New Roman" w:cs="Times New Roman"/>
          <w:sz w:val="28"/>
          <w:szCs w:val="28"/>
        </w:rPr>
        <w:t>.</w:t>
      </w:r>
    </w:p>
    <w:p w:rsidR="00DA6F40" w:rsidRDefault="00DA6F40" w:rsidP="00DA6F40">
      <w:pPr>
        <w:pStyle w:val="msolistparagraph0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A6F40">
        <w:rPr>
          <w:rFonts w:ascii="Times New Roman" w:hAnsi="Times New Roman" w:cs="Times New Roman"/>
          <w:sz w:val="28"/>
          <w:szCs w:val="28"/>
        </w:rPr>
        <w:t>Разработка и реализация  содержания  коррекционной работы по предупреждению и преодолению нарушений устной и письменной речи  обучающихся, принятых на логопедические занятия.</w:t>
      </w:r>
    </w:p>
    <w:p w:rsidR="00DA6F40" w:rsidRPr="00DA6F40" w:rsidRDefault="00DA6F40" w:rsidP="00DA6F40">
      <w:pPr>
        <w:pStyle w:val="msolistparagraph0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/>
          <w:sz w:val="28"/>
          <w:szCs w:val="28"/>
        </w:rPr>
      </w:pPr>
      <w:r w:rsidRPr="00DA6F40">
        <w:rPr>
          <w:rFonts w:ascii="Times New Roman" w:hAnsi="Times New Roman" w:cs="Times New Roman"/>
          <w:sz w:val="28"/>
          <w:szCs w:val="28"/>
        </w:rPr>
        <w:t xml:space="preserve">Разработка  адаптированной программы коррекционно-развивающих логопедических  занятий  </w:t>
      </w:r>
      <w:proofErr w:type="gramStart"/>
      <w:r w:rsidRPr="00DA6F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6F40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DA6F40" w:rsidRPr="00DA6F40" w:rsidRDefault="00DA6F40" w:rsidP="00DA6F40">
      <w:pPr>
        <w:pStyle w:val="msolistparagraph0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A6F40">
        <w:rPr>
          <w:rFonts w:ascii="Times New Roman" w:hAnsi="Times New Roman" w:cs="Times New Roman"/>
          <w:sz w:val="28"/>
          <w:szCs w:val="28"/>
        </w:rPr>
        <w:t xml:space="preserve">Оказание квалифицированной логопедической  помощи  </w:t>
      </w:r>
      <w:proofErr w:type="gramStart"/>
      <w:r w:rsidRPr="00DA6F4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A6F40">
        <w:rPr>
          <w:rFonts w:ascii="Times New Roman" w:hAnsi="Times New Roman" w:cs="Times New Roman"/>
          <w:sz w:val="28"/>
          <w:szCs w:val="28"/>
        </w:rPr>
        <w:t xml:space="preserve">  с различными видами речевых нарушений.</w:t>
      </w:r>
    </w:p>
    <w:p w:rsidR="00DA6F40" w:rsidRPr="00DA6F40" w:rsidRDefault="00DA6F40" w:rsidP="00DA6F40">
      <w:pPr>
        <w:pStyle w:val="msolistparagraph0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/>
          <w:sz w:val="28"/>
          <w:szCs w:val="28"/>
        </w:rPr>
      </w:pPr>
      <w:r w:rsidRPr="00DA6F40">
        <w:rPr>
          <w:rFonts w:ascii="Times New Roman" w:hAnsi="Times New Roman" w:cs="Times New Roman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DA6F40" w:rsidRPr="003E1CF9" w:rsidRDefault="00DA6F40" w:rsidP="00DA6F40">
      <w:pPr>
        <w:pStyle w:val="msolistparagraph0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компетенции.</w:t>
      </w:r>
    </w:p>
    <w:p w:rsidR="00DA6F40" w:rsidRPr="003E1CF9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F40" w:rsidRPr="003E1CF9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деятельности: </w:t>
      </w:r>
    </w:p>
    <w:p w:rsidR="00DA6F40" w:rsidRPr="003E1CF9" w:rsidRDefault="00DA6F40" w:rsidP="00DA6F40">
      <w:pPr>
        <w:pStyle w:val="msolistparagraph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sz w:val="28"/>
          <w:szCs w:val="28"/>
        </w:rPr>
        <w:t>совершенствование коррекционно-воспитательной работы по наиболее важным направлениям;</w:t>
      </w:r>
    </w:p>
    <w:p w:rsidR="00DA6F40" w:rsidRPr="003E1CF9" w:rsidRDefault="00DA6F40" w:rsidP="00DA6F40">
      <w:pPr>
        <w:pStyle w:val="msolistparagraph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sz w:val="28"/>
          <w:szCs w:val="28"/>
        </w:rPr>
        <w:t>структурированное и динамическое наблюдение за речевой деятельностью детей на занятиях и вне них;</w:t>
      </w:r>
    </w:p>
    <w:p w:rsidR="00DA6F40" w:rsidRPr="003E1CF9" w:rsidRDefault="00DA6F40" w:rsidP="00DA6F40">
      <w:pPr>
        <w:pStyle w:val="msolistparagraph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CF9">
        <w:rPr>
          <w:rFonts w:ascii="Times New Roman" w:hAnsi="Times New Roman" w:cs="Times New Roman"/>
          <w:sz w:val="28"/>
          <w:szCs w:val="28"/>
        </w:rPr>
        <w:t>систематизация учебно-методического материала.</w:t>
      </w:r>
    </w:p>
    <w:p w:rsidR="00DA6F40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F40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F40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F40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F40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F40" w:rsidRPr="003E1CF9" w:rsidRDefault="00DA6F40" w:rsidP="00DA6F4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68"/>
        <w:tblW w:w="10173" w:type="dxa"/>
        <w:tblLook w:val="01E0"/>
      </w:tblPr>
      <w:tblGrid>
        <w:gridCol w:w="5757"/>
        <w:gridCol w:w="4416"/>
      </w:tblGrid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Организационная  работа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426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кабинета к новому учебному году.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DA6F40" w:rsidTr="0098615C">
        <w:trPr>
          <w:trHeight w:val="96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426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и углублённое обследование устной и письменной речи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начале и в конце года).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470BAF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21</w:t>
            </w:r>
            <w:r w:rsidR="00DA6F40">
              <w:rPr>
                <w:rFonts w:ascii="Times New Roman" w:hAnsi="Times New Roman" w:cs="Times New Roman"/>
              </w:rPr>
              <w:t xml:space="preserve"> сентября,</w:t>
            </w:r>
          </w:p>
          <w:p w:rsidR="00DA6F40" w:rsidRDefault="00470BAF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10</w:t>
            </w:r>
            <w:r w:rsidR="00DA6F40">
              <w:rPr>
                <w:rFonts w:ascii="Times New Roman" w:hAnsi="Times New Roman" w:cs="Times New Roman"/>
              </w:rPr>
              <w:t xml:space="preserve"> по 31 мая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426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документации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вновь принятых на логопедические занятия.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426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устной и письменной речи обучающихся 1-7 классов.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90ACA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21</w:t>
            </w:r>
            <w:r w:rsidR="00DA6F40">
              <w:rPr>
                <w:rFonts w:ascii="Times New Roman" w:hAnsi="Times New Roman" w:cs="Times New Roman"/>
              </w:rPr>
              <w:t xml:space="preserve"> сентября,</w:t>
            </w: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15 по 31 мая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426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учителя-логопеда на начало и конец учебного года.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90ACA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21</w:t>
            </w:r>
            <w:r w:rsidR="00DA6F40">
              <w:rPr>
                <w:rFonts w:ascii="Times New Roman" w:hAnsi="Times New Roman" w:cs="Times New Roman"/>
              </w:rPr>
              <w:t xml:space="preserve"> сентября,</w:t>
            </w: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по 31 мая 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426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групп  и зачисление обучающихся, нуждающихся в логопедической помощи на логопедические занятия.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90ACA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21</w:t>
            </w:r>
            <w:r w:rsidR="00DA6F40">
              <w:rPr>
                <w:rFonts w:ascii="Times New Roman" w:hAnsi="Times New Roman" w:cs="Times New Roman"/>
              </w:rPr>
              <w:t xml:space="preserve"> сентября</w:t>
            </w: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90ACA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21</w:t>
            </w:r>
            <w:r w:rsidR="00DA6F40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логопедического уголка, обновление материала для обучающихся, педагогов школы и родителей.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четверть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методических материалов на сайте МОБУ.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раздаточного материала для коррекции </w:t>
            </w:r>
            <w:proofErr w:type="spellStart"/>
            <w:r>
              <w:rPr>
                <w:rFonts w:ascii="Times New Roman" w:hAnsi="Times New Roman" w:cs="Times New Roman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наглядности для оформления логопедического кабинета.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numPr>
                <w:ilvl w:val="0"/>
                <w:numId w:val="3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коррекционной работы.</w:t>
            </w:r>
          </w:p>
          <w:p w:rsidR="00B27103" w:rsidRDefault="00B27103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по 30 мая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tabs>
                <w:tab w:val="left" w:pos="284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.Коррекционная работа</w:t>
            </w:r>
          </w:p>
          <w:p w:rsidR="00DA6F40" w:rsidRDefault="00DA6F40" w:rsidP="0098615C">
            <w:pPr>
              <w:tabs>
                <w:tab w:val="left" w:pos="284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1.Логопедическое обследование обучающихся с целью точного установления причин, структуры и степени выраженности отклонений в их речевом развитии (выявление уровня актуального речевого развития - для детей, ранее занимавшихся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комплектация подгрупп.</w:t>
            </w:r>
          </w:p>
          <w:p w:rsidR="00DA6F40" w:rsidRDefault="00DA6F40" w:rsidP="0098615C">
            <w:pPr>
              <w:tabs>
                <w:tab w:val="left" w:pos="284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2.Обследование обучающихся   с целью выявления речевой патологии (комплектация логопедических групп, зачисление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6F40" w:rsidRDefault="00DA6F40" w:rsidP="0098615C">
            <w:pPr>
              <w:tabs>
                <w:tab w:val="left" w:pos="284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3.Психолого-педагогический и логопедический мониторинг: (выявление динамики в коррекционно-образовательном процессе всех и каждого  из обучающихся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занимающихся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отражение его результатов в речевых картах, при необходимости - корректировка планов индивидуальной и подгрупповой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F40" w:rsidRDefault="00DA6F40" w:rsidP="0098615C">
            <w:pPr>
              <w:tabs>
                <w:tab w:val="left" w:pos="284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4.Индивидуальное логопедическое обследование и консультирование.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C" w:rsidRDefault="0098615C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8615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DA6F40" w:rsidRDefault="00DA6F40" w:rsidP="009861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447B4">
              <w:rPr>
                <w:rFonts w:ascii="Times New Roman" w:hAnsi="Times New Roman" w:cs="Times New Roman"/>
              </w:rPr>
              <w:t>21</w:t>
            </w:r>
            <w:r w:rsidR="0098615C">
              <w:rPr>
                <w:rFonts w:ascii="Times New Roman" w:hAnsi="Times New Roman" w:cs="Times New Roman"/>
              </w:rPr>
              <w:t xml:space="preserve"> сентября</w:t>
            </w:r>
          </w:p>
          <w:p w:rsidR="0098615C" w:rsidRDefault="0098615C" w:rsidP="0098615C">
            <w:pPr>
              <w:pStyle w:val="a4"/>
              <w:rPr>
                <w:rFonts w:ascii="Times New Roman" w:hAnsi="Times New Roman" w:cs="Times New Roman"/>
              </w:rPr>
            </w:pPr>
          </w:p>
          <w:p w:rsidR="0098615C" w:rsidRDefault="0098615C" w:rsidP="0098615C">
            <w:pPr>
              <w:pStyle w:val="a4"/>
              <w:rPr>
                <w:rFonts w:ascii="Times New Roman" w:hAnsi="Times New Roman" w:cs="Times New Roman"/>
              </w:rPr>
            </w:pPr>
          </w:p>
          <w:p w:rsidR="0098615C" w:rsidRDefault="0098615C" w:rsidP="009861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 сентября </w:t>
            </w:r>
          </w:p>
          <w:p w:rsidR="0098615C" w:rsidRDefault="008447B4" w:rsidP="009861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21</w:t>
            </w:r>
            <w:r w:rsidR="0098615C">
              <w:rPr>
                <w:rFonts w:ascii="Times New Roman" w:hAnsi="Times New Roman" w:cs="Times New Roman"/>
              </w:rPr>
              <w:t xml:space="preserve"> сентября</w:t>
            </w:r>
          </w:p>
          <w:p w:rsidR="0098615C" w:rsidRDefault="0098615C" w:rsidP="0098615C">
            <w:pPr>
              <w:pStyle w:val="a4"/>
              <w:rPr>
                <w:rFonts w:ascii="Times New Roman" w:hAnsi="Times New Roman" w:cs="Times New Roman"/>
              </w:rPr>
            </w:pPr>
          </w:p>
          <w:p w:rsidR="0098615C" w:rsidRDefault="0098615C" w:rsidP="009861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160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</w:rPr>
              <w:t>.Научно-методическая работа</w:t>
            </w:r>
          </w:p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1.Разработка  адаптированных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98615C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</w:t>
            </w:r>
            <w:r w:rsidR="00DA6F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="00DA6F40">
              <w:rPr>
                <w:rFonts w:ascii="Times New Roman" w:hAnsi="Times New Roman" w:cs="Times New Roman"/>
              </w:rPr>
              <w:t xml:space="preserve"> сентября </w:t>
            </w: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6F40" w:rsidTr="0098615C">
        <w:trPr>
          <w:trHeight w:val="256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2.Проведение групповых консультаций:</w:t>
            </w:r>
          </w:p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Выступления на родительских собраниях на темы:</w:t>
            </w:r>
          </w:p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bookmarkStart w:id="0" w:name="first"/>
            <w:r w:rsidR="0098615C">
              <w:rPr>
                <w:rFonts w:ascii="Times New Roman" w:hAnsi="Times New Roman" w:cs="Times New Roman"/>
                <w:iCs/>
                <w:color w:val="000000"/>
              </w:rPr>
              <w:t>Ваш ребенок-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первоклассник»</w:t>
            </w:r>
          </w:p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«Причины речевых нарушений у детей»</w:t>
            </w:r>
            <w:bookmarkEnd w:id="0"/>
          </w:p>
          <w:p w:rsidR="0098615C" w:rsidRDefault="0098615C" w:rsidP="0098615C">
            <w:pPr>
              <w:pStyle w:val="msolistparagraph0"/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«Нарушения письменной речи.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.»</w:t>
            </w:r>
          </w:p>
          <w:p w:rsidR="00DA6F40" w:rsidRDefault="00DA6F40" w:rsidP="008447B4">
            <w:pPr>
              <w:pStyle w:val="msolistparagraph0"/>
              <w:tabs>
                <w:tab w:val="clear" w:pos="708"/>
                <w:tab w:val="left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Выпуск методических рекомендаций для родителей.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98615C" w:rsidRDefault="0098615C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98615C" w:rsidRDefault="0098615C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            </w:t>
            </w: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6F40" w:rsidTr="00B27103">
        <w:trPr>
          <w:trHeight w:val="2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 тематических консультации для учителей начальных классов: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2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«Понятие и причины  </w:t>
            </w:r>
            <w:proofErr w:type="spellStart"/>
            <w:r>
              <w:rPr>
                <w:rFonts w:ascii="Times New Roman" w:hAnsi="Times New Roman" w:cs="Times New Roman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2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«Коррекция </w:t>
            </w:r>
            <w:proofErr w:type="gramStart"/>
            <w:r>
              <w:rPr>
                <w:rFonts w:ascii="Times New Roman" w:hAnsi="Times New Roman" w:cs="Times New Roman"/>
              </w:rPr>
              <w:t>оптической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</w:rPr>
              <w:t>». Выпуск методических рекомендаций по теме для учителей начальных классов.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8447B4" w:rsidRDefault="008447B4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6F40" w:rsidTr="00B27103">
        <w:trPr>
          <w:trHeight w:val="222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 Тематические консультации для педагогов:</w:t>
            </w:r>
          </w:p>
          <w:p w:rsidR="00DA6F40" w:rsidRPr="00A316FF" w:rsidRDefault="00DA6F40" w:rsidP="0098615C">
            <w:pPr>
              <w:numPr>
                <w:ilvl w:val="0"/>
                <w:numId w:val="8"/>
              </w:numPr>
              <w:tabs>
                <w:tab w:val="left" w:pos="284"/>
              </w:tabs>
              <w:spacing w:after="160" w:line="259" w:lineRule="auto"/>
              <w:ind w:left="284" w:hanging="142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A316FF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«Диагностика состояния устной и письменной речи </w:t>
            </w:r>
            <w:proofErr w:type="gramStart"/>
            <w:r w:rsidRPr="00A316FF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316FF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с ОВЗ».</w:t>
            </w:r>
          </w:p>
          <w:p w:rsidR="00DA6F40" w:rsidRDefault="00DA6F40" w:rsidP="0098615C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142"/>
              <w:contextualSpacing/>
              <w:rPr>
                <w:rFonts w:ascii="Times New Roman" w:hAnsi="Times New Roman"/>
              </w:rPr>
            </w:pPr>
            <w:r w:rsidRPr="000E769E">
              <w:rPr>
                <w:rFonts w:ascii="Times New Roman" w:eastAsia="Times New Roman" w:hAnsi="Times New Roman"/>
                <w:sz w:val="24"/>
                <w:szCs w:val="24"/>
              </w:rPr>
              <w:t>«Традиционные 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нновационные приемы активизации </w:t>
            </w:r>
            <w:r w:rsidRPr="000E769E">
              <w:rPr>
                <w:rFonts w:ascii="Times New Roman" w:eastAsia="Times New Roman" w:hAnsi="Times New Roman"/>
                <w:sz w:val="24"/>
                <w:szCs w:val="24"/>
              </w:rPr>
              <w:t xml:space="preserve">фонематического восприятия у детей с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речевыми нарушениями</w:t>
            </w:r>
            <w:r w:rsidRPr="000E769E">
              <w:rPr>
                <w:rFonts w:ascii="Times New Roman" w:eastAsia="Times New Roman" w:hAnsi="Times New Roman"/>
                <w:sz w:val="24"/>
                <w:szCs w:val="24"/>
              </w:rPr>
              <w:t xml:space="preserve"> в условиях  ФГОС».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tabs>
                <w:tab w:val="clear" w:pos="708"/>
                <w:tab w:val="left" w:pos="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A6F40" w:rsidRDefault="00DA6F40" w:rsidP="00B27103">
            <w:pPr>
              <w:pStyle w:val="a4"/>
              <w:tabs>
                <w:tab w:val="clear" w:pos="708"/>
                <w:tab w:val="left" w:pos="35"/>
              </w:tabs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tabs>
                <w:tab w:val="clear" w:pos="708"/>
                <w:tab w:val="left" w:pos="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</w:tr>
      <w:tr w:rsidR="00DA6F40" w:rsidTr="00B27103">
        <w:trPr>
          <w:trHeight w:val="2388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5.Проведение консультаций для родителей (законных представителей):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0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«Дыхательная гимнастика». Выпуск методических рекомендаций для родителей;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0"/>
              </w:numPr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C" w:rsidRDefault="0098615C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98615C" w:rsidRDefault="0098615C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98615C" w:rsidRDefault="0098615C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Октябрь, </w:t>
            </w:r>
          </w:p>
          <w:p w:rsidR="00DA6F40" w:rsidRDefault="00DA6F40" w:rsidP="00B27103">
            <w:pPr>
              <w:pStyle w:val="a4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A6F40" w:rsidRDefault="0098615C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A6F40">
              <w:rPr>
                <w:rFonts w:ascii="Times New Roman" w:hAnsi="Times New Roman" w:cs="Times New Roman"/>
              </w:rPr>
              <w:t>екабрь, март, май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6.Участие в семинарах-практикумах для учителей-логопедов   </w:t>
            </w:r>
            <w:r w:rsidR="0098615C">
              <w:rPr>
                <w:rFonts w:ascii="Times New Roman" w:hAnsi="Times New Roman" w:cs="Times New Roman"/>
              </w:rPr>
              <w:t>П</w:t>
            </w:r>
            <w:r w:rsidR="008447B4">
              <w:rPr>
                <w:rFonts w:ascii="Times New Roman" w:hAnsi="Times New Roman" w:cs="Times New Roman"/>
              </w:rPr>
              <w:t>е</w:t>
            </w:r>
            <w:r w:rsidR="0098615C">
              <w:rPr>
                <w:rFonts w:ascii="Times New Roman" w:hAnsi="Times New Roman" w:cs="Times New Roman"/>
              </w:rPr>
              <w:t>нзенской</w:t>
            </w:r>
            <w:r>
              <w:rPr>
                <w:rFonts w:ascii="Times New Roman" w:hAnsi="Times New Roman" w:cs="Times New Roman"/>
              </w:rPr>
              <w:t xml:space="preserve">  области.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МО </w:t>
            </w: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  Пензенской  области</w:t>
            </w:r>
          </w:p>
        </w:tc>
      </w:tr>
      <w:tr w:rsidR="00DA6F40" w:rsidTr="00B2710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7.Проведение открытых индивидуальных  занятий для учителей начальных классов и воспитателей: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1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«Дидактические игры по формированию правильного звукопроизношения»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1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«Развитию мелкой и артикуляционной моторики».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A6F40" w:rsidTr="00B27103">
        <w:trPr>
          <w:trHeight w:val="80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8.Проведение открытых индивидуальных занятий для родителей.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tabs>
                <w:tab w:val="clear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54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</w:rPr>
              <w:t>.Взаимосвязь со специалистами ОУ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6F40" w:rsidTr="00B27103">
        <w:trPr>
          <w:trHeight w:val="4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сентября</w:t>
            </w:r>
          </w:p>
        </w:tc>
      </w:tr>
      <w:tr w:rsidR="00DA6F40" w:rsidTr="00B27103">
        <w:trPr>
          <w:trHeight w:val="9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2.Знакомство с обследованием учителя физкультуры и состоянием общей моторики вновь поступивших в школу детей.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B40B32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сентября</w:t>
            </w:r>
          </w:p>
        </w:tc>
      </w:tr>
      <w:tr w:rsidR="00DA6F40" w:rsidTr="00B27103">
        <w:trPr>
          <w:trHeight w:val="81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результатов обследования всех специалистов школы,  участие в разработке СИПР.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DA6F40" w:rsidTr="00B27103">
        <w:trPr>
          <w:trHeight w:val="28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4.Ознакомление постоянных членов школьного 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других педагогов школы с результатами логопедического обследования.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A6F40" w:rsidTr="00B2710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6.Ведение документации.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1542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7.Посещение занятий: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3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педагога-психолога;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3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физкультуры;</w:t>
            </w:r>
          </w:p>
          <w:p w:rsidR="00DA6F40" w:rsidRDefault="00DA6F40" w:rsidP="0098615C">
            <w:pPr>
              <w:pStyle w:val="msolistparagraph0"/>
              <w:numPr>
                <w:ilvl w:val="0"/>
                <w:numId w:val="13"/>
              </w:numPr>
              <w:tabs>
                <w:tab w:val="clear" w:pos="708"/>
                <w:tab w:val="left" w:pos="284"/>
              </w:tabs>
              <w:spacing w:after="0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начальных классов;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A6F40" w:rsidRDefault="00DA6F40" w:rsidP="00B2710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A6F40" w:rsidTr="00B27103">
        <w:trPr>
          <w:trHeight w:val="962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8.Ведение и подготовка соответствующей документации для  школьного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>, областной ПМПК.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66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9.Индивидуальное консультирование педагогов школы.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109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10.Разработка методических рекомендаций для учителей начальных классов «Методика проведения пальчиковой гимнастики».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6F40" w:rsidTr="00B2710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</w:rPr>
              <w:t>.Работа с детьми с ОВЗ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6F40" w:rsidTr="00B2710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1.Участие в разработке  и реализации СИПР по коррекции речевых нарушений.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68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2.Прогностическое консультирование родителей детей с ОВЗ.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24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3.Проведение консультационных мероприятий с педагогическими работниками для реализации программ по обучению  детей с ОВЗ.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4.Использование в работе с детьми с ОВЗ </w:t>
            </w:r>
            <w:proofErr w:type="spellStart"/>
            <w:r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занятий, технологии моделирования, компьютерных развивающих программ.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6F40" w:rsidTr="00B27103">
        <w:trPr>
          <w:trHeight w:val="4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0" w:rsidRDefault="00DA6F40" w:rsidP="0098615C">
            <w:pPr>
              <w:pStyle w:val="msolistparagraph0"/>
              <w:tabs>
                <w:tab w:val="clear" w:pos="708"/>
                <w:tab w:val="left" w:pos="284"/>
              </w:tabs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Консультирование родителей по вопросам организации логопедической работы дома.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0" w:rsidRDefault="00DA6F40" w:rsidP="00B271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57AE1" w:rsidRDefault="00DD576A" w:rsidP="00DA6F40"/>
    <w:sectPr w:rsidR="00B57AE1" w:rsidSect="00DA6F4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959"/>
    <w:multiLevelType w:val="hybridMultilevel"/>
    <w:tmpl w:val="BA8E8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4B3"/>
    <w:multiLevelType w:val="hybridMultilevel"/>
    <w:tmpl w:val="560E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9B4"/>
    <w:multiLevelType w:val="multilevel"/>
    <w:tmpl w:val="C57840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87F7C"/>
    <w:multiLevelType w:val="multilevel"/>
    <w:tmpl w:val="1FB4A8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56C6E"/>
    <w:multiLevelType w:val="multilevel"/>
    <w:tmpl w:val="2006F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66E5915"/>
    <w:multiLevelType w:val="multilevel"/>
    <w:tmpl w:val="909C46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303C7"/>
    <w:multiLevelType w:val="multilevel"/>
    <w:tmpl w:val="1F0A103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425033"/>
    <w:multiLevelType w:val="multilevel"/>
    <w:tmpl w:val="F3E2B91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8048F"/>
    <w:multiLevelType w:val="multilevel"/>
    <w:tmpl w:val="2E280B3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8D1C83"/>
    <w:multiLevelType w:val="hybridMultilevel"/>
    <w:tmpl w:val="7EE81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65FE"/>
    <w:multiLevelType w:val="multilevel"/>
    <w:tmpl w:val="23DE4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7D4D4FEA"/>
    <w:multiLevelType w:val="multilevel"/>
    <w:tmpl w:val="37F081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1E22C0"/>
    <w:multiLevelType w:val="multilevel"/>
    <w:tmpl w:val="B338E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FC"/>
    <w:rsid w:val="00004064"/>
    <w:rsid w:val="00153BA0"/>
    <w:rsid w:val="0020384C"/>
    <w:rsid w:val="002043E5"/>
    <w:rsid w:val="003E1CF9"/>
    <w:rsid w:val="00470BAF"/>
    <w:rsid w:val="004A28E7"/>
    <w:rsid w:val="005370B1"/>
    <w:rsid w:val="00824A73"/>
    <w:rsid w:val="008447B4"/>
    <w:rsid w:val="008D6FBB"/>
    <w:rsid w:val="008E088D"/>
    <w:rsid w:val="0098615C"/>
    <w:rsid w:val="00A316FF"/>
    <w:rsid w:val="00B10739"/>
    <w:rsid w:val="00B27103"/>
    <w:rsid w:val="00B40B32"/>
    <w:rsid w:val="00BD29B7"/>
    <w:rsid w:val="00BF29F3"/>
    <w:rsid w:val="00C62CAF"/>
    <w:rsid w:val="00D16DC9"/>
    <w:rsid w:val="00D90ACA"/>
    <w:rsid w:val="00DA6F40"/>
    <w:rsid w:val="00DD576A"/>
    <w:rsid w:val="00DE4BFC"/>
    <w:rsid w:val="00E46C75"/>
    <w:rsid w:val="00E47D48"/>
    <w:rsid w:val="00E93153"/>
    <w:rsid w:val="00EE7DE1"/>
    <w:rsid w:val="00EF4F71"/>
    <w:rsid w:val="00F7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F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4BFC"/>
    <w:pPr>
      <w:ind w:left="720"/>
      <w:contextualSpacing/>
    </w:pPr>
    <w:rPr>
      <w:rFonts w:eastAsia="Times New Roman"/>
    </w:rPr>
  </w:style>
  <w:style w:type="paragraph" w:customStyle="1" w:styleId="a4">
    <w:name w:val="Базовый"/>
    <w:rsid w:val="00DE4BFC"/>
    <w:pPr>
      <w:tabs>
        <w:tab w:val="left" w:pos="708"/>
      </w:tabs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msolistparagraph0">
    <w:name w:val="msolistparagraph"/>
    <w:basedOn w:val="a4"/>
    <w:rsid w:val="00DE4BFC"/>
    <w:pPr>
      <w:ind w:left="720"/>
    </w:pPr>
  </w:style>
  <w:style w:type="paragraph" w:customStyle="1" w:styleId="1">
    <w:name w:val="Абзац списка1"/>
    <w:basedOn w:val="a"/>
    <w:rsid w:val="00DE4BFC"/>
    <w:pPr>
      <w:ind w:left="720"/>
      <w:contextualSpacing/>
    </w:pPr>
  </w:style>
  <w:style w:type="table" w:styleId="a5">
    <w:name w:val="Table Grid"/>
    <w:basedOn w:val="a1"/>
    <w:rsid w:val="00DE4BF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3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александрова</cp:lastModifiedBy>
  <cp:revision>8</cp:revision>
  <dcterms:created xsi:type="dcterms:W3CDTF">2020-08-22T19:52:00Z</dcterms:created>
  <dcterms:modified xsi:type="dcterms:W3CDTF">2020-09-23T19:09:00Z</dcterms:modified>
</cp:coreProperties>
</file>